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09F20" w14:textId="77777777" w:rsidR="00DA4FDC" w:rsidRDefault="00A46B3E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  <w:bookmarkStart w:id="0" w:name="_GoBack"/>
      <w:bookmarkEnd w:id="0"/>
      <w:r>
        <w:rPr>
          <w:rFonts w:ascii="Georgia" w:eastAsia="Times New Roman" w:hAnsi="Georgia" w:cs="Courier New"/>
          <w:color w:val="000000"/>
          <w:sz w:val="36"/>
          <w:szCs w:val="36"/>
        </w:rPr>
        <w:t>T</w:t>
      </w:r>
      <w:r w:rsidR="008310A0" w:rsidRPr="008310A0">
        <w:rPr>
          <w:rFonts w:ascii="Georgia" w:eastAsia="Times New Roman" w:hAnsi="Georgia" w:cs="Courier New"/>
          <w:color w:val="000000"/>
          <w:sz w:val="36"/>
          <w:szCs w:val="36"/>
        </w:rPr>
        <w:t xml:space="preserve">he </w:t>
      </w:r>
      <w:r w:rsidR="004F61D4">
        <w:rPr>
          <w:rFonts w:ascii="Georgia" w:eastAsia="Times New Roman" w:hAnsi="Georgia" w:cs="Courier New"/>
          <w:color w:val="000000"/>
          <w:sz w:val="36"/>
          <w:szCs w:val="36"/>
        </w:rPr>
        <w:t>Pearl City</w:t>
      </w:r>
      <w:r w:rsidR="00AD3EA8">
        <w:rPr>
          <w:rFonts w:ascii="Georgia" w:eastAsia="Times New Roman" w:hAnsi="Georgia" w:cs="Courier New"/>
          <w:color w:val="000000"/>
          <w:sz w:val="36"/>
          <w:szCs w:val="36"/>
        </w:rPr>
        <w:t>/</w:t>
      </w:r>
      <w:r w:rsidR="004F61D4">
        <w:rPr>
          <w:rFonts w:ascii="Georgia" w:eastAsia="Times New Roman" w:hAnsi="Georgia" w:cs="Courier New"/>
          <w:color w:val="000000"/>
          <w:sz w:val="36"/>
          <w:szCs w:val="36"/>
        </w:rPr>
        <w:t>Dixie Manor Communit</w:t>
      </w:r>
      <w:r w:rsidR="00AD3EA8">
        <w:rPr>
          <w:rFonts w:ascii="Georgia" w:eastAsia="Times New Roman" w:hAnsi="Georgia" w:cs="Courier New"/>
          <w:color w:val="000000"/>
          <w:sz w:val="36"/>
          <w:szCs w:val="36"/>
        </w:rPr>
        <w:t>y</w:t>
      </w:r>
      <w:r w:rsidR="004F61D4">
        <w:rPr>
          <w:rFonts w:ascii="Georgia" w:eastAsia="Times New Roman" w:hAnsi="Georgia" w:cs="Courier New"/>
          <w:color w:val="000000"/>
          <w:sz w:val="36"/>
          <w:szCs w:val="36"/>
        </w:rPr>
        <w:t xml:space="preserve"> </w:t>
      </w:r>
      <w:r w:rsidR="008310A0" w:rsidRPr="008310A0">
        <w:rPr>
          <w:rFonts w:ascii="Georgia" w:eastAsia="Times New Roman" w:hAnsi="Georgia" w:cs="Courier New"/>
          <w:color w:val="000000"/>
          <w:sz w:val="36"/>
          <w:szCs w:val="36"/>
        </w:rPr>
        <w:t>present</w:t>
      </w:r>
      <w:r w:rsidR="00AD3EA8">
        <w:rPr>
          <w:rFonts w:ascii="Georgia" w:eastAsia="Times New Roman" w:hAnsi="Georgia" w:cs="Courier New"/>
          <w:color w:val="000000"/>
          <w:sz w:val="36"/>
          <w:szCs w:val="36"/>
        </w:rPr>
        <w:t>s</w:t>
      </w:r>
    </w:p>
    <w:p w14:paraId="5EA5622B" w14:textId="77777777" w:rsidR="00DA4FDC" w:rsidRPr="008310A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  <w:r>
        <w:rPr>
          <w:rFonts w:ascii="Georgia" w:eastAsia="Times New Roman" w:hAnsi="Georgia" w:cs="Courier New"/>
          <w:b/>
          <w:color w:val="000000"/>
          <w:sz w:val="36"/>
          <w:szCs w:val="36"/>
        </w:rPr>
        <w:t>Rising Together</w:t>
      </w:r>
      <w:r w:rsidR="008310A0" w:rsidRPr="008310A0">
        <w:rPr>
          <w:rFonts w:ascii="Georgia" w:eastAsia="Times New Roman" w:hAnsi="Georgia" w:cs="Courier New"/>
          <w:b/>
          <w:color w:val="000000"/>
          <w:sz w:val="36"/>
          <w:szCs w:val="36"/>
        </w:rPr>
        <w:t>!</w:t>
      </w:r>
    </w:p>
    <w:p w14:paraId="09B3F9C5" w14:textId="77777777" w:rsidR="00DA4FDC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5881AE7E" w14:textId="77777777" w:rsidR="00DA4FDC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20FECE5" w14:textId="77777777" w:rsidR="00DA4FDC" w:rsidRPr="008310A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2"/>
          <w:szCs w:val="32"/>
        </w:rPr>
      </w:pPr>
      <w:r w:rsidRPr="004F61D4">
        <w:rPr>
          <w:rFonts w:ascii="Georgia" w:eastAsia="Times New Roman" w:hAnsi="Georgia" w:cs="Courier New"/>
          <w:noProof/>
          <w:color w:val="000000"/>
          <w:sz w:val="32"/>
          <w:szCs w:val="32"/>
        </w:rPr>
        <w:drawing>
          <wp:inline distT="0" distB="0" distL="0" distR="0" wp14:anchorId="776532F9" wp14:editId="0061715F">
            <wp:extent cx="5123985" cy="3417570"/>
            <wp:effectExtent l="0" t="0" r="635" b="0"/>
            <wp:docPr id="1" name="Picture 1" descr="C:\Users\Debra\Pictures\Rising Together Photos\Rising Together Cordinators LeJune Goddard, Marjorie O'Sullivan &amp; Project Manager Debra Weiss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bra\Pictures\Rising Together Photos\Rising Together Cordinators LeJune Goddard, Marjorie O'Sullivan &amp; Project Manager Debra Weiss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336" cy="3433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FCDDB" w14:textId="77777777" w:rsidR="00DA4FDC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B891B08" w14:textId="77777777" w:rsidR="00DA4FDC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05DEF5E6" w14:textId="77777777" w:rsidR="004F61D4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  <w:r>
        <w:rPr>
          <w:rFonts w:ascii="Georgia" w:eastAsia="Times New Roman" w:hAnsi="Georgia" w:cs="Courier New"/>
          <w:color w:val="000000"/>
          <w:sz w:val="36"/>
          <w:szCs w:val="36"/>
        </w:rPr>
        <w:t>Come honor our outreach workers from DISC for their great work on environmental justice</w:t>
      </w:r>
      <w:r w:rsidR="004D5013">
        <w:rPr>
          <w:rFonts w:ascii="Georgia" w:eastAsia="Times New Roman" w:hAnsi="Georgia" w:cs="Courier New"/>
          <w:color w:val="000000"/>
          <w:sz w:val="36"/>
          <w:szCs w:val="36"/>
        </w:rPr>
        <w:t xml:space="preserve"> and public health</w:t>
      </w:r>
      <w:r>
        <w:rPr>
          <w:rFonts w:ascii="Georgia" w:eastAsia="Times New Roman" w:hAnsi="Georgia" w:cs="Courier New"/>
          <w:color w:val="000000"/>
          <w:sz w:val="36"/>
          <w:szCs w:val="36"/>
        </w:rPr>
        <w:t>!</w:t>
      </w:r>
    </w:p>
    <w:p w14:paraId="558C32EC" w14:textId="77777777" w:rsidR="008310A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  <w:r>
        <w:rPr>
          <w:rFonts w:ascii="Georgia" w:eastAsia="Times New Roman" w:hAnsi="Georgia" w:cs="Courier New"/>
          <w:color w:val="000000"/>
          <w:sz w:val="36"/>
          <w:szCs w:val="36"/>
        </w:rPr>
        <w:t>Thursday</w:t>
      </w:r>
      <w:r w:rsidR="008310A0">
        <w:rPr>
          <w:rFonts w:ascii="Georgia" w:eastAsia="Times New Roman" w:hAnsi="Georgia" w:cs="Courier New"/>
          <w:color w:val="000000"/>
          <w:sz w:val="36"/>
          <w:szCs w:val="36"/>
        </w:rPr>
        <w:t xml:space="preserve">, </w:t>
      </w:r>
      <w:r>
        <w:rPr>
          <w:rFonts w:ascii="Georgia" w:eastAsia="Times New Roman" w:hAnsi="Georgia" w:cs="Courier New"/>
          <w:color w:val="000000"/>
          <w:sz w:val="36"/>
          <w:szCs w:val="36"/>
        </w:rPr>
        <w:t>September 15</w:t>
      </w:r>
    </w:p>
    <w:p w14:paraId="7E8A74AD" w14:textId="77777777" w:rsidR="00A90366" w:rsidRDefault="00A90366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36"/>
          <w:szCs w:val="36"/>
        </w:rPr>
      </w:pPr>
    </w:p>
    <w:p w14:paraId="20AB1519" w14:textId="77777777" w:rsidR="004F61D4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6</w:t>
      </w:r>
      <w:r w:rsidR="00A90366">
        <w:rPr>
          <w:rFonts w:ascii="Georgia" w:eastAsia="Times New Roman" w:hAnsi="Georgia" w:cs="Courier New"/>
          <w:i/>
          <w:color w:val="000000"/>
          <w:sz w:val="36"/>
          <w:szCs w:val="36"/>
        </w:rPr>
        <w:t>: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30p</w:t>
      </w:r>
      <w:r w:rsidR="008310A0" w:rsidRPr="008310A0"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m 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Friendship Baptist Church</w:t>
      </w:r>
    </w:p>
    <w:p w14:paraId="5E552A7C" w14:textId="77777777" w:rsidR="008310A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1421 NE 2</w:t>
      </w:r>
      <w:r w:rsidRPr="004F61D4">
        <w:rPr>
          <w:rFonts w:ascii="Georgia" w:eastAsia="Times New Roman" w:hAnsi="Georgia" w:cs="Courier New"/>
          <w:i/>
          <w:color w:val="000000"/>
          <w:sz w:val="36"/>
          <w:szCs w:val="36"/>
          <w:vertAlign w:val="superscript"/>
        </w:rPr>
        <w:t>nd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 Court</w:t>
      </w:r>
      <w:r w:rsidR="00A90366">
        <w:rPr>
          <w:rFonts w:ascii="Georgia" w:eastAsia="Times New Roman" w:hAnsi="Georgia" w:cs="Courier New"/>
          <w:i/>
          <w:color w:val="000000"/>
          <w:sz w:val="36"/>
          <w:szCs w:val="36"/>
        </w:rPr>
        <w:t xml:space="preserve">, </w:t>
      </w:r>
      <w:r>
        <w:rPr>
          <w:rFonts w:ascii="Georgia" w:eastAsia="Times New Roman" w:hAnsi="Georgia" w:cs="Courier New"/>
          <w:i/>
          <w:color w:val="000000"/>
          <w:sz w:val="36"/>
          <w:szCs w:val="36"/>
        </w:rPr>
        <w:t>Boca Raton, FL</w:t>
      </w:r>
    </w:p>
    <w:p w14:paraId="044BBF0D" w14:textId="77777777" w:rsidR="004F61D4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i/>
          <w:color w:val="000000"/>
          <w:sz w:val="36"/>
          <w:szCs w:val="36"/>
        </w:rPr>
      </w:pPr>
    </w:p>
    <w:p w14:paraId="68ED0DB1" w14:textId="77777777" w:rsidR="004F61D4" w:rsidRPr="004F61D4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b/>
          <w:color w:val="000000"/>
          <w:sz w:val="36"/>
          <w:szCs w:val="36"/>
        </w:rPr>
      </w:pPr>
      <w:r w:rsidRPr="004F61D4">
        <w:rPr>
          <w:rFonts w:ascii="Georgia" w:eastAsia="Times New Roman" w:hAnsi="Georgia" w:cs="Courier New"/>
          <w:b/>
          <w:color w:val="000000"/>
          <w:sz w:val="36"/>
          <w:szCs w:val="36"/>
        </w:rPr>
        <w:t>Free refreshments!</w:t>
      </w:r>
    </w:p>
    <w:p w14:paraId="69333370" w14:textId="77777777" w:rsidR="00DA4FDC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6C493E5B" w14:textId="77777777" w:rsidR="004F61D4" w:rsidRPr="00B27A5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8"/>
          <w:szCs w:val="28"/>
        </w:rPr>
      </w:pP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>For more info, c</w:t>
      </w:r>
      <w:r w:rsidR="00385E06"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all </w:t>
      </w: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>Dr. Debra Weiss-Randall</w:t>
      </w:r>
      <w:r w:rsidR="00385E06"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 at </w:t>
      </w: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>914-572-2126</w:t>
      </w:r>
      <w:r w:rsidR="00B27A50">
        <w:rPr>
          <w:rFonts w:ascii="Georgia" w:eastAsia="Times New Roman" w:hAnsi="Georgia" w:cs="Courier New"/>
          <w:color w:val="000000"/>
          <w:sz w:val="28"/>
          <w:szCs w:val="28"/>
        </w:rPr>
        <w:t>,</w:t>
      </w: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 </w:t>
      </w:r>
    </w:p>
    <w:p w14:paraId="50EA0DC3" w14:textId="77777777" w:rsidR="00DA4FDC" w:rsidRPr="00B27A5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Georgia" w:eastAsia="Times New Roman" w:hAnsi="Georgia" w:cs="Courier New"/>
          <w:color w:val="000000"/>
          <w:sz w:val="28"/>
          <w:szCs w:val="28"/>
        </w:rPr>
      </w:pPr>
      <w:r w:rsidRPr="00B27A50">
        <w:rPr>
          <w:rFonts w:ascii="Georgia" w:eastAsia="Times New Roman" w:hAnsi="Georgia" w:cs="Courier New"/>
          <w:color w:val="000000"/>
          <w:sz w:val="28"/>
          <w:szCs w:val="28"/>
        </w:rPr>
        <w:t>Marjorie O’Sullivan at 561-213-6214</w:t>
      </w:r>
      <w:r w:rsidR="00B27A50">
        <w:rPr>
          <w:rFonts w:ascii="Georgia" w:eastAsia="Times New Roman" w:hAnsi="Georgia" w:cs="Courier New"/>
          <w:color w:val="000000"/>
          <w:sz w:val="28"/>
          <w:szCs w:val="28"/>
        </w:rPr>
        <w:t>,</w:t>
      </w:r>
      <w:r w:rsidR="00B27A50"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 or </w:t>
      </w:r>
      <w:proofErr w:type="spellStart"/>
      <w:r w:rsidR="00B27A50" w:rsidRPr="00B27A50">
        <w:rPr>
          <w:rFonts w:ascii="Georgia" w:eastAsia="Times New Roman" w:hAnsi="Georgia" w:cs="Courier New"/>
          <w:color w:val="000000"/>
          <w:sz w:val="28"/>
          <w:szCs w:val="28"/>
        </w:rPr>
        <w:t>LeJeune</w:t>
      </w:r>
      <w:proofErr w:type="spellEnd"/>
      <w:r w:rsidR="00B27A50" w:rsidRPr="00B27A50">
        <w:rPr>
          <w:rFonts w:ascii="Georgia" w:eastAsia="Times New Roman" w:hAnsi="Georgia" w:cs="Courier New"/>
          <w:color w:val="000000"/>
          <w:sz w:val="28"/>
          <w:szCs w:val="28"/>
        </w:rPr>
        <w:t xml:space="preserve"> Goddard at 813-</w:t>
      </w:r>
      <w:r w:rsidR="00B27A50" w:rsidRPr="00B27A50">
        <w:rPr>
          <w:rFonts w:ascii="Times New Roman" w:eastAsia="Times New Roman" w:hAnsi="Times New Roman" w:cs="Times New Roman"/>
          <w:color w:val="000000"/>
          <w:sz w:val="28"/>
          <w:szCs w:val="28"/>
        </w:rPr>
        <w:t>382-5120.</w:t>
      </w:r>
    </w:p>
    <w:p w14:paraId="3E1ED07A" w14:textId="77777777" w:rsidR="00DA4FDC" w:rsidRPr="00B27A50" w:rsidRDefault="00DA4FDC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3F309B9B" w14:textId="77777777" w:rsidR="004F61D4" w:rsidRPr="00B27A50" w:rsidRDefault="004F61D4" w:rsidP="00BE0F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8"/>
          <w:szCs w:val="28"/>
        </w:rPr>
      </w:pPr>
    </w:p>
    <w:p w14:paraId="46CE677E" w14:textId="77777777" w:rsidR="00AC5EDD" w:rsidRPr="00AC5EDD" w:rsidRDefault="00AD3EA8" w:rsidP="008310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Georgia" w:eastAsia="Times New Roman" w:hAnsi="Georgia" w:cs="Courier New"/>
          <w:color w:val="000000"/>
          <w:sz w:val="28"/>
          <w:szCs w:val="28"/>
        </w:rPr>
      </w:pPr>
      <w:r>
        <w:rPr>
          <w:rFonts w:ascii="Georgia" w:eastAsia="Times New Roman" w:hAnsi="Georgia" w:cs="Courier New"/>
          <w:color w:val="000000"/>
          <w:sz w:val="28"/>
          <w:szCs w:val="28"/>
        </w:rPr>
        <w:tab/>
      </w:r>
      <w:r w:rsidR="008310A0" w:rsidRPr="00AC5EDD">
        <w:rPr>
          <w:rFonts w:ascii="Georgia" w:eastAsia="Times New Roman" w:hAnsi="Georgia" w:cs="Courier New"/>
          <w:color w:val="000000"/>
          <w:sz w:val="28"/>
          <w:szCs w:val="28"/>
        </w:rPr>
        <w:t>Join us for a</w:t>
      </w:r>
      <w:r w:rsidR="00AC5EDD" w:rsidRPr="00AC5EDD">
        <w:rPr>
          <w:rFonts w:ascii="Georgia" w:eastAsia="Times New Roman" w:hAnsi="Georgia" w:cs="Courier New"/>
          <w:color w:val="000000"/>
          <w:sz w:val="28"/>
          <w:szCs w:val="28"/>
        </w:rPr>
        <w:t xml:space="preserve"> presentation on our Rising Together project</w:t>
      </w:r>
      <w:r w:rsidR="00AC5EDD">
        <w:rPr>
          <w:rFonts w:ascii="Georgia" w:eastAsia="Times New Roman" w:hAnsi="Georgia" w:cs="Courier New"/>
          <w:color w:val="000000"/>
          <w:sz w:val="28"/>
          <w:szCs w:val="28"/>
        </w:rPr>
        <w:t>, which</w:t>
      </w:r>
      <w:r w:rsidR="00AC5EDD" w:rsidRPr="00AC5EDD">
        <w:rPr>
          <w:rFonts w:ascii="Georgia" w:eastAsia="Times New Roman" w:hAnsi="Georgia" w:cs="Courier New"/>
          <w:color w:val="000000"/>
          <w:sz w:val="28"/>
          <w:szCs w:val="28"/>
        </w:rPr>
        <w:t xml:space="preserve"> empowers communities to stay safe and healthy through climate change</w:t>
      </w:r>
      <w:r w:rsidR="00AC5EDD">
        <w:rPr>
          <w:rFonts w:ascii="Georgia" w:eastAsia="Times New Roman" w:hAnsi="Georgia" w:cs="Courier New"/>
          <w:color w:val="000000"/>
          <w:sz w:val="28"/>
          <w:szCs w:val="28"/>
        </w:rPr>
        <w:t>.  Funded by</w:t>
      </w:r>
      <w:r w:rsidR="00AC5EDD" w:rsidRPr="00AC5EDD">
        <w:rPr>
          <w:rFonts w:ascii="Georgia" w:eastAsia="Times New Roman" w:hAnsi="Georgia" w:cs="Courier New"/>
          <w:color w:val="000000"/>
          <w:sz w:val="28"/>
          <w:szCs w:val="28"/>
        </w:rPr>
        <w:t xml:space="preserve"> </w:t>
      </w:r>
      <w:r w:rsidR="00AC5EDD">
        <w:rPr>
          <w:rFonts w:ascii="Georgia" w:eastAsia="Times New Roman" w:hAnsi="Georgia" w:cs="Courier New"/>
          <w:color w:val="000000"/>
          <w:sz w:val="28"/>
          <w:szCs w:val="28"/>
        </w:rPr>
        <w:t xml:space="preserve">a grant from </w:t>
      </w:r>
      <w:r w:rsidR="00AC5EDD" w:rsidRPr="00AC5EDD">
        <w:rPr>
          <w:rFonts w:ascii="Georgia" w:eastAsia="Times New Roman" w:hAnsi="Georgia" w:cs="Courier New"/>
          <w:color w:val="000000"/>
          <w:sz w:val="28"/>
          <w:szCs w:val="28"/>
        </w:rPr>
        <w:t>the US Environmental Protection Agency</w:t>
      </w:r>
      <w:r w:rsidR="00AC5EDD">
        <w:rPr>
          <w:rFonts w:ascii="Georgia" w:eastAsia="Times New Roman" w:hAnsi="Georgia" w:cs="Courier New"/>
          <w:color w:val="000000"/>
          <w:sz w:val="28"/>
          <w:szCs w:val="28"/>
        </w:rPr>
        <w:t>.</w:t>
      </w:r>
    </w:p>
    <w:sectPr w:rsidR="00AC5EDD" w:rsidRPr="00AC5E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F39"/>
    <w:rsid w:val="002B4845"/>
    <w:rsid w:val="00385E06"/>
    <w:rsid w:val="003F2E99"/>
    <w:rsid w:val="0043254A"/>
    <w:rsid w:val="004D5013"/>
    <w:rsid w:val="004F61D4"/>
    <w:rsid w:val="005A17FD"/>
    <w:rsid w:val="00692CF5"/>
    <w:rsid w:val="006E7ECD"/>
    <w:rsid w:val="008310A0"/>
    <w:rsid w:val="009134B8"/>
    <w:rsid w:val="00A46B3E"/>
    <w:rsid w:val="00A90366"/>
    <w:rsid w:val="00AC5EDD"/>
    <w:rsid w:val="00AD3EA8"/>
    <w:rsid w:val="00B27A50"/>
    <w:rsid w:val="00BC7548"/>
    <w:rsid w:val="00BE0F39"/>
    <w:rsid w:val="00CB22AF"/>
    <w:rsid w:val="00DA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B3600"/>
  <w15:chartTrackingRefBased/>
  <w15:docId w15:val="{6D27B249-E54D-4363-9BCB-8482809A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E0F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E0F39"/>
    <w:rPr>
      <w:rFonts w:ascii="Courier New" w:eastAsia="Times New Roman" w:hAnsi="Courier New" w:cs="Courier New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BE0F39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BE0F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Weiss</dc:creator>
  <cp:keywords/>
  <dc:description/>
  <cp:lastModifiedBy>Jeff Booher</cp:lastModifiedBy>
  <cp:revision>2</cp:revision>
  <cp:lastPrinted>2016-08-11T13:14:00Z</cp:lastPrinted>
  <dcterms:created xsi:type="dcterms:W3CDTF">2016-10-15T18:50:00Z</dcterms:created>
  <dcterms:modified xsi:type="dcterms:W3CDTF">2016-10-15T18:50:00Z</dcterms:modified>
</cp:coreProperties>
</file>